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092" w:rsidRPr="00A80A52" w:rsidRDefault="00843092" w:rsidP="00843092">
      <w:pPr>
        <w:pStyle w:val="Ttulo"/>
        <w:rPr>
          <w:rFonts w:ascii="Arial" w:hAnsi="Arial" w:cs="Arial"/>
          <w:b w:val="0"/>
          <w:szCs w:val="24"/>
          <w:u w:val="none"/>
        </w:rPr>
      </w:pPr>
      <w:r w:rsidRPr="00A80A52">
        <w:rPr>
          <w:rFonts w:ascii="Arial" w:hAnsi="Arial" w:cs="Arial"/>
          <w:b w:val="0"/>
          <w:szCs w:val="24"/>
          <w:u w:val="none"/>
        </w:rPr>
        <w:t xml:space="preserve">EDITAL N° </w:t>
      </w:r>
      <w:r w:rsidR="00627057">
        <w:rPr>
          <w:rFonts w:ascii="Arial" w:hAnsi="Arial" w:cs="Arial"/>
          <w:b w:val="0"/>
          <w:szCs w:val="24"/>
          <w:u w:val="none"/>
        </w:rPr>
        <w:t>0</w:t>
      </w:r>
      <w:r>
        <w:rPr>
          <w:rFonts w:ascii="Arial" w:hAnsi="Arial" w:cs="Arial"/>
          <w:b w:val="0"/>
          <w:szCs w:val="24"/>
          <w:u w:val="none"/>
        </w:rPr>
        <w:t>1</w:t>
      </w:r>
      <w:r w:rsidRPr="00A80A52">
        <w:rPr>
          <w:rFonts w:ascii="Arial" w:hAnsi="Arial" w:cs="Arial"/>
          <w:b w:val="0"/>
          <w:szCs w:val="24"/>
          <w:u w:val="none"/>
        </w:rPr>
        <w:t xml:space="preserve">, DE </w:t>
      </w:r>
      <w:r w:rsidR="00627057">
        <w:rPr>
          <w:rFonts w:ascii="Arial" w:hAnsi="Arial" w:cs="Arial"/>
          <w:b w:val="0"/>
          <w:szCs w:val="24"/>
          <w:u w:val="none"/>
        </w:rPr>
        <w:t>02</w:t>
      </w:r>
      <w:r>
        <w:rPr>
          <w:rFonts w:ascii="Arial" w:hAnsi="Arial" w:cs="Arial"/>
          <w:b w:val="0"/>
          <w:szCs w:val="24"/>
          <w:u w:val="none"/>
        </w:rPr>
        <w:t xml:space="preserve"> DE </w:t>
      </w:r>
      <w:r w:rsidR="00627057">
        <w:rPr>
          <w:rFonts w:ascii="Arial" w:hAnsi="Arial" w:cs="Arial"/>
          <w:b w:val="0"/>
          <w:szCs w:val="24"/>
          <w:u w:val="none"/>
        </w:rPr>
        <w:t>JANEIRO</w:t>
      </w:r>
      <w:r w:rsidRPr="00A80A52">
        <w:rPr>
          <w:rFonts w:ascii="Arial" w:hAnsi="Arial" w:cs="Arial"/>
          <w:b w:val="0"/>
          <w:szCs w:val="24"/>
          <w:u w:val="none"/>
        </w:rPr>
        <w:t xml:space="preserve"> DE 201</w:t>
      </w:r>
      <w:r w:rsidR="00627057">
        <w:rPr>
          <w:rFonts w:ascii="Arial" w:hAnsi="Arial" w:cs="Arial"/>
          <w:b w:val="0"/>
          <w:szCs w:val="24"/>
          <w:u w:val="none"/>
        </w:rPr>
        <w:t>8</w:t>
      </w:r>
      <w:r w:rsidRPr="00A80A52">
        <w:rPr>
          <w:rFonts w:ascii="Arial" w:hAnsi="Arial" w:cs="Arial"/>
          <w:b w:val="0"/>
          <w:szCs w:val="24"/>
          <w:u w:val="none"/>
        </w:rPr>
        <w:t>.</w:t>
      </w:r>
    </w:p>
    <w:p w:rsidR="00843092" w:rsidRDefault="00843092" w:rsidP="00843092">
      <w:pPr>
        <w:shd w:val="clear" w:color="auto" w:fill="FFFFFF"/>
        <w:spacing w:line="360" w:lineRule="auto"/>
        <w:ind w:left="4111" w:firstLine="3686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 xml:space="preserve">            </w:t>
      </w:r>
    </w:p>
    <w:p w:rsidR="00843092" w:rsidRDefault="00843092" w:rsidP="00843092">
      <w:pPr>
        <w:shd w:val="clear" w:color="auto" w:fill="FFFFFF"/>
        <w:spacing w:line="360" w:lineRule="auto"/>
        <w:ind w:left="4111"/>
        <w:jc w:val="both"/>
        <w:rPr>
          <w:rFonts w:ascii="Arial" w:hAnsi="Arial" w:cs="Arial"/>
          <w:color w:val="000000"/>
          <w:sz w:val="24"/>
          <w:szCs w:val="24"/>
        </w:rPr>
      </w:pPr>
    </w:p>
    <w:p w:rsidR="00843092" w:rsidRPr="00A80A52" w:rsidRDefault="00843092" w:rsidP="00843092">
      <w:pPr>
        <w:shd w:val="clear" w:color="auto" w:fill="FFFFFF"/>
        <w:spacing w:line="360" w:lineRule="auto"/>
        <w:ind w:left="4111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>Seleção Pública</w:t>
      </w:r>
      <w:r>
        <w:rPr>
          <w:rFonts w:ascii="Arial" w:hAnsi="Arial" w:cs="Arial"/>
          <w:color w:val="000000"/>
          <w:sz w:val="24"/>
          <w:szCs w:val="24"/>
        </w:rPr>
        <w:t xml:space="preserve"> para Assistente Social, 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para </w:t>
      </w:r>
      <w:r>
        <w:rPr>
          <w:rFonts w:ascii="Arial" w:hAnsi="Arial" w:cs="Arial"/>
          <w:color w:val="000000"/>
          <w:sz w:val="24"/>
          <w:szCs w:val="24"/>
        </w:rPr>
        <w:t xml:space="preserve">contrato administrativo temporário, de </w:t>
      </w:r>
      <w:r w:rsidRPr="00A80A52">
        <w:rPr>
          <w:rFonts w:ascii="Arial" w:hAnsi="Arial" w:cs="Arial"/>
          <w:color w:val="000000"/>
          <w:sz w:val="24"/>
          <w:szCs w:val="24"/>
        </w:rPr>
        <w:t>caráter emergencial.</w:t>
      </w:r>
    </w:p>
    <w:p w:rsidR="00843092" w:rsidRPr="00A80A52" w:rsidRDefault="00843092" w:rsidP="00843092">
      <w:pPr>
        <w:ind w:left="4245"/>
        <w:jc w:val="both"/>
        <w:rPr>
          <w:rFonts w:ascii="Arial" w:hAnsi="Arial" w:cs="Arial"/>
          <w:b/>
          <w:bCs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 xml:space="preserve">                                     </w:t>
      </w:r>
    </w:p>
    <w:p w:rsidR="00843092" w:rsidRPr="00A80A52" w:rsidRDefault="00843092" w:rsidP="00843092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bCs/>
          <w:sz w:val="24"/>
          <w:szCs w:val="24"/>
        </w:rPr>
        <w:t>O PREFEITO MUNICIPAL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A80A52">
        <w:rPr>
          <w:rFonts w:ascii="Arial" w:hAnsi="Arial" w:cs="Arial"/>
          <w:bCs/>
          <w:sz w:val="24"/>
          <w:szCs w:val="24"/>
        </w:rPr>
        <w:t>faz saber que</w:t>
      </w:r>
      <w:r w:rsidRPr="00A80A52">
        <w:rPr>
          <w:rFonts w:ascii="Arial" w:hAnsi="Arial" w:cs="Arial"/>
          <w:b/>
          <w:bCs/>
          <w:sz w:val="24"/>
          <w:szCs w:val="24"/>
        </w:rPr>
        <w:t xml:space="preserve"> </w:t>
      </w:r>
      <w:r w:rsidRPr="00A80A52">
        <w:rPr>
          <w:rFonts w:ascii="Arial" w:hAnsi="Arial" w:cs="Arial"/>
          <w:sz w:val="24"/>
          <w:szCs w:val="24"/>
        </w:rPr>
        <w:t xml:space="preserve">no uso das atribuições legais, </w:t>
      </w:r>
      <w:r w:rsidRPr="00A80A52">
        <w:rPr>
          <w:rFonts w:ascii="Arial" w:hAnsi="Arial" w:cs="Arial"/>
          <w:b/>
          <w:bCs/>
          <w:sz w:val="24"/>
          <w:szCs w:val="24"/>
        </w:rPr>
        <w:t>TORNA PÚBLICO,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que estão abertas inscrições para candidatos interessados em integrar cadastro para fins de Contratação Administrativa Temporária</w:t>
      </w:r>
      <w:r w:rsidR="00EF5AAF">
        <w:rPr>
          <w:rFonts w:ascii="Arial" w:hAnsi="Arial" w:cs="Arial"/>
          <w:color w:val="000000"/>
          <w:sz w:val="24"/>
          <w:szCs w:val="24"/>
        </w:rPr>
        <w:t xml:space="preserve"> de </w:t>
      </w:r>
      <w:r>
        <w:rPr>
          <w:rFonts w:ascii="Arial" w:hAnsi="Arial" w:cs="Arial"/>
          <w:color w:val="000000"/>
          <w:sz w:val="24"/>
          <w:szCs w:val="24"/>
        </w:rPr>
        <w:t>Assistente Social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, nos termos da Lei Municipal n.º </w:t>
      </w:r>
      <w:r>
        <w:rPr>
          <w:rFonts w:ascii="Arial" w:hAnsi="Arial" w:cs="Arial"/>
          <w:color w:val="000000"/>
          <w:sz w:val="24"/>
          <w:szCs w:val="24"/>
        </w:rPr>
        <w:t>3.</w:t>
      </w:r>
      <w:r w:rsidR="007C2089">
        <w:rPr>
          <w:rFonts w:ascii="Arial" w:hAnsi="Arial" w:cs="Arial"/>
          <w:color w:val="000000"/>
          <w:sz w:val="24"/>
          <w:szCs w:val="24"/>
        </w:rPr>
        <w:t>305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, de </w:t>
      </w:r>
      <w:r w:rsidR="007C2089">
        <w:rPr>
          <w:rFonts w:ascii="Arial" w:hAnsi="Arial" w:cs="Arial"/>
          <w:color w:val="000000"/>
          <w:sz w:val="24"/>
          <w:szCs w:val="24"/>
        </w:rPr>
        <w:t>21</w:t>
      </w:r>
      <w:r>
        <w:rPr>
          <w:rFonts w:ascii="Arial" w:hAnsi="Arial" w:cs="Arial"/>
          <w:color w:val="000000"/>
          <w:sz w:val="24"/>
          <w:szCs w:val="24"/>
        </w:rPr>
        <w:t xml:space="preserve"> de </w:t>
      </w:r>
      <w:r w:rsidR="007C2089">
        <w:rPr>
          <w:rFonts w:ascii="Arial" w:hAnsi="Arial" w:cs="Arial"/>
          <w:color w:val="000000"/>
          <w:sz w:val="24"/>
          <w:szCs w:val="24"/>
        </w:rPr>
        <w:t>dezembro</w:t>
      </w:r>
      <w:r>
        <w:rPr>
          <w:rFonts w:ascii="Arial" w:hAnsi="Arial" w:cs="Arial"/>
          <w:color w:val="000000"/>
          <w:sz w:val="24"/>
          <w:szCs w:val="24"/>
        </w:rPr>
        <w:t xml:space="preserve"> de 2017</w:t>
      </w:r>
      <w:r w:rsidRPr="00A80A52">
        <w:rPr>
          <w:rFonts w:ascii="Arial" w:hAnsi="Arial" w:cs="Arial"/>
          <w:color w:val="000000"/>
          <w:sz w:val="24"/>
          <w:szCs w:val="24"/>
        </w:rPr>
        <w:t>.</w:t>
      </w:r>
    </w:p>
    <w:p w:rsidR="00843092" w:rsidRPr="00A80A52" w:rsidRDefault="00843092" w:rsidP="00843092">
      <w:pPr>
        <w:shd w:val="clear" w:color="auto" w:fill="FFFFFF"/>
        <w:tabs>
          <w:tab w:val="left" w:pos="1134"/>
        </w:tabs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>Art. 1°</w:t>
      </w:r>
      <w:r w:rsidR="0091283A">
        <w:rPr>
          <w:rFonts w:ascii="Arial" w:hAnsi="Arial" w:cs="Arial"/>
          <w:color w:val="000000"/>
          <w:sz w:val="24"/>
          <w:szCs w:val="24"/>
        </w:rPr>
        <w:t>.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O cargo a ser preenchido, sua carga horária, escolaridade e remuneração são os constantes na tabela abaixo: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9"/>
        <w:gridCol w:w="1684"/>
        <w:gridCol w:w="2574"/>
        <w:gridCol w:w="2099"/>
      </w:tblGrid>
      <w:tr w:rsidR="00843092" w:rsidRPr="00A80A52" w:rsidTr="00200EC0">
        <w:trPr>
          <w:trHeight w:val="642"/>
          <w:tblCellSpacing w:w="0" w:type="dxa"/>
        </w:trPr>
        <w:tc>
          <w:tcPr>
            <w:tcW w:w="159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3092" w:rsidRPr="00A80A52" w:rsidRDefault="00843092" w:rsidP="00200EC0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80A52">
              <w:rPr>
                <w:rFonts w:ascii="Arial" w:hAnsi="Arial" w:cs="Arial"/>
                <w:b/>
                <w:color w:val="000000"/>
                <w:sz w:val="24"/>
                <w:szCs w:val="24"/>
              </w:rPr>
              <w:t>CARGO</w:t>
            </w:r>
          </w:p>
        </w:tc>
        <w:tc>
          <w:tcPr>
            <w:tcW w:w="90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3092" w:rsidRPr="00A80A52" w:rsidRDefault="00843092" w:rsidP="00200EC0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80A52">
              <w:rPr>
                <w:rFonts w:ascii="Arial" w:hAnsi="Arial" w:cs="Arial"/>
                <w:b/>
                <w:color w:val="000000"/>
                <w:sz w:val="24"/>
                <w:szCs w:val="24"/>
              </w:rPr>
              <w:t>CARGA HORÁRIA SEMANAL</w:t>
            </w:r>
          </w:p>
        </w:tc>
        <w:tc>
          <w:tcPr>
            <w:tcW w:w="137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3092" w:rsidRPr="00A80A52" w:rsidRDefault="00843092" w:rsidP="00200EC0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80A5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ESCOLARIDADE </w:t>
            </w:r>
          </w:p>
        </w:tc>
        <w:tc>
          <w:tcPr>
            <w:tcW w:w="112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3092" w:rsidRPr="00A80A52" w:rsidRDefault="00843092" w:rsidP="00200EC0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80A52">
              <w:rPr>
                <w:rFonts w:ascii="Arial" w:hAnsi="Arial" w:cs="Arial"/>
                <w:b/>
                <w:color w:val="000000"/>
                <w:sz w:val="24"/>
                <w:szCs w:val="24"/>
              </w:rPr>
              <w:t>REMUNERAÇÃO MENSAL</w:t>
            </w:r>
          </w:p>
        </w:tc>
      </w:tr>
      <w:tr w:rsidR="00843092" w:rsidRPr="00A80A52" w:rsidTr="00200EC0">
        <w:trPr>
          <w:tblCellSpacing w:w="0" w:type="dxa"/>
        </w:trPr>
        <w:tc>
          <w:tcPr>
            <w:tcW w:w="159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3092" w:rsidRPr="00A80A52" w:rsidRDefault="00843092" w:rsidP="00200EC0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Assistente Social</w:t>
            </w:r>
            <w:r w:rsidRPr="00A80A5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3092" w:rsidRPr="00A80A52" w:rsidRDefault="00843092" w:rsidP="00200EC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A80A52">
              <w:rPr>
                <w:rFonts w:ascii="Arial" w:hAnsi="Arial" w:cs="Arial"/>
                <w:color w:val="000000"/>
                <w:sz w:val="24"/>
                <w:szCs w:val="24"/>
              </w:rPr>
              <w:t>0 horas</w:t>
            </w:r>
          </w:p>
        </w:tc>
        <w:tc>
          <w:tcPr>
            <w:tcW w:w="137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3092" w:rsidRPr="00A80A52" w:rsidRDefault="00843092" w:rsidP="00661E64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Nível</w:t>
            </w:r>
            <w:r w:rsidRPr="00A80A5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Superior e </w:t>
            </w:r>
            <w:r w:rsidR="00661E64">
              <w:rPr>
                <w:rFonts w:ascii="Arial" w:hAnsi="Arial" w:cs="Arial"/>
                <w:color w:val="000000"/>
                <w:sz w:val="24"/>
                <w:szCs w:val="24"/>
              </w:rPr>
              <w:t>h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abilitação </w:t>
            </w:r>
            <w:r w:rsidR="00661E64">
              <w:rPr>
                <w:rFonts w:ascii="Arial" w:hAnsi="Arial" w:cs="Arial"/>
                <w:color w:val="000000"/>
                <w:sz w:val="24"/>
                <w:szCs w:val="24"/>
              </w:rPr>
              <w:t>para Assistente Social</w:t>
            </w:r>
            <w:r w:rsidRPr="00A80A5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3092" w:rsidRPr="00A80A52" w:rsidRDefault="00843092" w:rsidP="0084309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0A52">
              <w:rPr>
                <w:rFonts w:ascii="Arial" w:hAnsi="Arial" w:cs="Arial"/>
                <w:color w:val="000000"/>
                <w:sz w:val="24"/>
                <w:szCs w:val="24"/>
              </w:rPr>
              <w:t xml:space="preserve">R$ </w:t>
            </w:r>
            <w:r w:rsidR="007362DB">
              <w:rPr>
                <w:rFonts w:ascii="Arial" w:hAnsi="Arial" w:cs="Arial"/>
                <w:color w:val="000000"/>
                <w:sz w:val="24"/>
                <w:szCs w:val="24"/>
              </w:rPr>
              <w:t>2.896,59</w:t>
            </w:r>
          </w:p>
        </w:tc>
      </w:tr>
    </w:tbl>
    <w:p w:rsidR="00843092" w:rsidRPr="00A80A52" w:rsidRDefault="00843092" w:rsidP="00085EB9">
      <w:pPr>
        <w:shd w:val="clear" w:color="auto" w:fill="FFFFFF"/>
        <w:tabs>
          <w:tab w:val="left" w:pos="1701"/>
          <w:tab w:val="left" w:pos="1843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 xml:space="preserve">              </w:t>
      </w:r>
    </w:p>
    <w:p w:rsidR="00843092" w:rsidRPr="00A80A52" w:rsidRDefault="00843092" w:rsidP="00843092">
      <w:pPr>
        <w:shd w:val="clear" w:color="auto" w:fill="FFFFFF"/>
        <w:tabs>
          <w:tab w:val="left" w:pos="1701"/>
          <w:tab w:val="left" w:pos="1843"/>
        </w:tabs>
        <w:spacing w:line="360" w:lineRule="auto"/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 xml:space="preserve">Art. 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Pr="00A80A52">
        <w:rPr>
          <w:rFonts w:ascii="Arial" w:hAnsi="Arial" w:cs="Arial"/>
          <w:color w:val="000000"/>
          <w:sz w:val="24"/>
          <w:szCs w:val="24"/>
        </w:rPr>
        <w:t>°</w:t>
      </w:r>
      <w:r w:rsidR="0091283A">
        <w:rPr>
          <w:rFonts w:ascii="Arial" w:hAnsi="Arial" w:cs="Arial"/>
          <w:color w:val="000000"/>
          <w:sz w:val="24"/>
          <w:szCs w:val="24"/>
        </w:rPr>
        <w:t>.</w:t>
      </w:r>
      <w:r w:rsidRPr="00A80A5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80A52">
        <w:rPr>
          <w:rFonts w:ascii="Arial" w:hAnsi="Arial" w:cs="Arial"/>
          <w:color w:val="000000"/>
          <w:sz w:val="24"/>
          <w:szCs w:val="24"/>
        </w:rPr>
        <w:t>O Contrato Administrativo Temporário, de que trata este Edital se</w:t>
      </w:r>
      <w:r w:rsidR="00EF5AAF">
        <w:rPr>
          <w:rFonts w:ascii="Arial" w:hAnsi="Arial" w:cs="Arial"/>
          <w:color w:val="000000"/>
          <w:sz w:val="24"/>
          <w:szCs w:val="24"/>
        </w:rPr>
        <w:t>rá regido pela Lei Municipal nº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</w:t>
      </w:r>
      <w:r w:rsidR="007C2089">
        <w:rPr>
          <w:rFonts w:ascii="Arial" w:hAnsi="Arial" w:cs="Arial"/>
          <w:color w:val="000000"/>
          <w:sz w:val="24"/>
          <w:szCs w:val="24"/>
        </w:rPr>
        <w:t>3.305/2017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e artigo 37, inciso IX, da Constituição Federal de 1988.</w:t>
      </w:r>
      <w:r w:rsidRPr="00A80A52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843092" w:rsidRPr="00A80A52" w:rsidRDefault="00843092" w:rsidP="00843092">
      <w:pPr>
        <w:shd w:val="clear" w:color="auto" w:fill="FFFFFF"/>
        <w:tabs>
          <w:tab w:val="left" w:pos="1701"/>
        </w:tabs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 xml:space="preserve">Art. </w:t>
      </w:r>
      <w:r w:rsidR="0091283A">
        <w:rPr>
          <w:rFonts w:ascii="Arial" w:hAnsi="Arial" w:cs="Arial"/>
          <w:color w:val="000000"/>
          <w:sz w:val="24"/>
          <w:szCs w:val="24"/>
        </w:rPr>
        <w:t>3</w:t>
      </w:r>
      <w:r w:rsidRPr="00A80A52">
        <w:rPr>
          <w:rFonts w:ascii="Arial" w:hAnsi="Arial" w:cs="Arial"/>
          <w:color w:val="000000"/>
          <w:sz w:val="24"/>
          <w:szCs w:val="24"/>
        </w:rPr>
        <w:t>°</w:t>
      </w:r>
      <w:r w:rsidR="0091283A">
        <w:rPr>
          <w:rFonts w:ascii="Arial" w:hAnsi="Arial" w:cs="Arial"/>
          <w:color w:val="000000"/>
          <w:sz w:val="24"/>
          <w:szCs w:val="24"/>
        </w:rPr>
        <w:t>.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As inscrições serão presenciais e realizadas no período de </w:t>
      </w:r>
      <w:r w:rsidR="00627057">
        <w:rPr>
          <w:rFonts w:ascii="Arial" w:hAnsi="Arial" w:cs="Arial"/>
          <w:b/>
          <w:color w:val="000000"/>
          <w:sz w:val="24"/>
          <w:szCs w:val="24"/>
          <w:u w:val="single"/>
        </w:rPr>
        <w:t>04 a 1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0</w:t>
      </w:r>
      <w:r w:rsidRPr="00A80A52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de </w:t>
      </w:r>
      <w:r w:rsidR="007C2089">
        <w:rPr>
          <w:rFonts w:ascii="Arial" w:hAnsi="Arial" w:cs="Arial"/>
          <w:b/>
          <w:color w:val="000000"/>
          <w:sz w:val="24"/>
          <w:szCs w:val="24"/>
          <w:u w:val="single"/>
        </w:rPr>
        <w:t>Janeiro</w:t>
      </w:r>
      <w:r w:rsidR="00627057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de 2018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, no horário de expediente, na Secretaria Municipal da </w:t>
      </w:r>
      <w:r w:rsidR="002E20AA">
        <w:rPr>
          <w:rFonts w:ascii="Arial" w:hAnsi="Arial" w:cs="Arial"/>
          <w:color w:val="000000"/>
          <w:sz w:val="24"/>
          <w:szCs w:val="24"/>
        </w:rPr>
        <w:t>Administração</w:t>
      </w:r>
      <w:r w:rsidRPr="00A80A52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sita na Avenida </w:t>
      </w:r>
      <w:r w:rsidR="002E20AA">
        <w:rPr>
          <w:rFonts w:ascii="Arial" w:hAnsi="Arial" w:cs="Arial"/>
          <w:color w:val="000000"/>
          <w:sz w:val="24"/>
          <w:szCs w:val="24"/>
        </w:rPr>
        <w:t>Brasília</w:t>
      </w:r>
      <w:r w:rsidR="00661E64">
        <w:rPr>
          <w:rFonts w:ascii="Arial" w:hAnsi="Arial" w:cs="Arial"/>
          <w:color w:val="000000"/>
          <w:sz w:val="24"/>
          <w:szCs w:val="24"/>
        </w:rPr>
        <w:t>, nº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</w:t>
      </w:r>
      <w:r w:rsidR="002E20AA">
        <w:rPr>
          <w:rFonts w:ascii="Arial" w:hAnsi="Arial" w:cs="Arial"/>
          <w:color w:val="000000"/>
          <w:sz w:val="24"/>
          <w:szCs w:val="24"/>
        </w:rPr>
        <w:t>1057</w:t>
      </w:r>
      <w:r w:rsidRPr="00A80A52">
        <w:rPr>
          <w:rFonts w:ascii="Arial" w:hAnsi="Arial" w:cs="Arial"/>
          <w:color w:val="000000"/>
          <w:sz w:val="24"/>
          <w:szCs w:val="24"/>
        </w:rPr>
        <w:t>, Bairro Centro, Barracão, RS.</w:t>
      </w:r>
    </w:p>
    <w:p w:rsidR="00843092" w:rsidRPr="00A80A52" w:rsidRDefault="00843092" w:rsidP="00843092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 xml:space="preserve">Art. </w:t>
      </w:r>
      <w:r w:rsidR="0091283A">
        <w:rPr>
          <w:rFonts w:ascii="Arial" w:hAnsi="Arial" w:cs="Arial"/>
          <w:color w:val="000000"/>
          <w:sz w:val="24"/>
          <w:szCs w:val="24"/>
        </w:rPr>
        <w:t>4</w:t>
      </w:r>
      <w:r w:rsidRPr="00A80A52">
        <w:rPr>
          <w:rFonts w:ascii="Arial" w:hAnsi="Arial" w:cs="Arial"/>
          <w:color w:val="000000"/>
          <w:sz w:val="24"/>
          <w:szCs w:val="24"/>
        </w:rPr>
        <w:t>°</w:t>
      </w:r>
      <w:r w:rsidR="0091283A">
        <w:rPr>
          <w:rFonts w:ascii="Arial" w:hAnsi="Arial" w:cs="Arial"/>
          <w:color w:val="000000"/>
          <w:sz w:val="24"/>
          <w:szCs w:val="24"/>
        </w:rPr>
        <w:t>.</w:t>
      </w:r>
      <w:r w:rsidRPr="00A80A5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80A52">
        <w:rPr>
          <w:rFonts w:ascii="Arial" w:hAnsi="Arial" w:cs="Arial"/>
          <w:color w:val="000000"/>
          <w:sz w:val="24"/>
          <w:szCs w:val="24"/>
        </w:rPr>
        <w:t>A inscrição será realizada mediante preenchimento de Ficha de Inscrição e entrega dos seguintes documentos:</w:t>
      </w:r>
    </w:p>
    <w:p w:rsidR="00843092" w:rsidRDefault="00843092" w:rsidP="00843092">
      <w:pPr>
        <w:numPr>
          <w:ilvl w:val="0"/>
          <w:numId w:val="1"/>
        </w:numPr>
        <w:tabs>
          <w:tab w:val="clear" w:pos="2160"/>
          <w:tab w:val="num" w:pos="1134"/>
        </w:tabs>
        <w:autoSpaceDE w:val="0"/>
        <w:autoSpaceDN w:val="0"/>
        <w:adjustRightInd w:val="0"/>
        <w:spacing w:line="360" w:lineRule="auto"/>
        <w:ind w:left="1134" w:firstLine="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A80A52">
        <w:rPr>
          <w:rFonts w:ascii="Arial" w:hAnsi="Arial" w:cs="Arial"/>
          <w:color w:val="000000"/>
          <w:sz w:val="24"/>
          <w:szCs w:val="24"/>
        </w:rPr>
        <w:t>cópia</w:t>
      </w:r>
      <w:proofErr w:type="gramEnd"/>
      <w:r w:rsidRPr="00A80A52">
        <w:rPr>
          <w:rFonts w:ascii="Arial" w:hAnsi="Arial" w:cs="Arial"/>
          <w:color w:val="000000"/>
          <w:sz w:val="24"/>
          <w:szCs w:val="24"/>
        </w:rPr>
        <w:t xml:space="preserve"> da Carteira de Identidade e CPF;</w:t>
      </w:r>
    </w:p>
    <w:p w:rsidR="00843092" w:rsidRDefault="00843092" w:rsidP="00661E64">
      <w:pPr>
        <w:numPr>
          <w:ilvl w:val="0"/>
          <w:numId w:val="1"/>
        </w:numPr>
        <w:tabs>
          <w:tab w:val="clear" w:pos="2160"/>
          <w:tab w:val="num" w:pos="1134"/>
        </w:tabs>
        <w:autoSpaceDE w:val="0"/>
        <w:autoSpaceDN w:val="0"/>
        <w:adjustRightInd w:val="0"/>
        <w:spacing w:line="360" w:lineRule="auto"/>
        <w:ind w:left="1134" w:firstLine="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A80A52">
        <w:rPr>
          <w:rFonts w:ascii="Arial" w:hAnsi="Arial" w:cs="Arial"/>
          <w:color w:val="000000"/>
          <w:sz w:val="24"/>
          <w:szCs w:val="24"/>
        </w:rPr>
        <w:t>entrega</w:t>
      </w:r>
      <w:proofErr w:type="gramEnd"/>
      <w:r w:rsidRPr="00A80A52">
        <w:rPr>
          <w:rFonts w:ascii="Arial" w:hAnsi="Arial" w:cs="Arial"/>
          <w:color w:val="000000"/>
          <w:sz w:val="24"/>
          <w:szCs w:val="24"/>
        </w:rPr>
        <w:t xml:space="preserve"> de Currículo, instruído de cópias de comprovante de escolaridade  (Diploma e/ou Certificado de Conclusão),  cópias de certificados /curso de aperfeiçoamento na área </w:t>
      </w:r>
      <w:r w:rsidR="00661E64">
        <w:rPr>
          <w:rFonts w:ascii="Arial" w:hAnsi="Arial" w:cs="Arial"/>
          <w:color w:val="000000"/>
          <w:sz w:val="24"/>
          <w:szCs w:val="24"/>
        </w:rPr>
        <w:t xml:space="preserve">de assistência social </w:t>
      </w:r>
      <w:r w:rsidRPr="00661E64">
        <w:rPr>
          <w:rFonts w:ascii="Arial" w:hAnsi="Arial" w:cs="Arial"/>
          <w:color w:val="000000"/>
          <w:sz w:val="24"/>
          <w:szCs w:val="24"/>
        </w:rPr>
        <w:t xml:space="preserve">e comprovante de experiência profissional </w:t>
      </w:r>
      <w:r w:rsidR="00661E64">
        <w:rPr>
          <w:rFonts w:ascii="Arial" w:hAnsi="Arial" w:cs="Arial"/>
          <w:color w:val="000000"/>
          <w:sz w:val="24"/>
          <w:szCs w:val="24"/>
        </w:rPr>
        <w:t>na área de serviço social</w:t>
      </w:r>
      <w:r w:rsidRPr="00661E64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661E64" w:rsidRPr="00661E64" w:rsidRDefault="00661E64" w:rsidP="00661E6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43092" w:rsidRPr="00A80A52" w:rsidRDefault="00843092" w:rsidP="00843092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A80A52">
        <w:rPr>
          <w:rFonts w:ascii="Arial" w:hAnsi="Arial" w:cs="Arial"/>
          <w:sz w:val="24"/>
          <w:szCs w:val="24"/>
        </w:rPr>
        <w:t xml:space="preserve">Parágrafo único. </w:t>
      </w:r>
      <w:r w:rsidRPr="00A80A52">
        <w:rPr>
          <w:rFonts w:ascii="Arial" w:hAnsi="Arial" w:cs="Arial"/>
          <w:bCs/>
          <w:sz w:val="24"/>
          <w:szCs w:val="24"/>
        </w:rPr>
        <w:t>Só serão consideradas para efeito de pontuação as informações</w:t>
      </w:r>
      <w:r w:rsidRPr="00A80A52">
        <w:rPr>
          <w:rFonts w:ascii="Arial" w:hAnsi="Arial" w:cs="Arial"/>
          <w:i/>
          <w:iCs/>
          <w:sz w:val="24"/>
          <w:szCs w:val="24"/>
        </w:rPr>
        <w:t xml:space="preserve"> do Currículo, </w:t>
      </w:r>
      <w:r w:rsidRPr="00A80A52">
        <w:rPr>
          <w:rFonts w:ascii="Arial" w:hAnsi="Arial" w:cs="Arial"/>
          <w:bCs/>
          <w:sz w:val="24"/>
          <w:szCs w:val="24"/>
        </w:rPr>
        <w:t>que forem comprovadas com cópias dos títulos, certificados e/ou declarações</w:t>
      </w:r>
      <w:r w:rsidR="007C2089">
        <w:rPr>
          <w:rFonts w:ascii="Arial" w:hAnsi="Arial" w:cs="Arial"/>
          <w:bCs/>
          <w:sz w:val="24"/>
          <w:szCs w:val="24"/>
        </w:rPr>
        <w:t xml:space="preserve"> frente e verso devidamente le</w:t>
      </w:r>
      <w:r w:rsidR="009D50D6">
        <w:rPr>
          <w:rFonts w:ascii="Arial" w:hAnsi="Arial" w:cs="Arial"/>
          <w:bCs/>
          <w:sz w:val="24"/>
          <w:szCs w:val="24"/>
        </w:rPr>
        <w:t>g</w:t>
      </w:r>
      <w:r w:rsidR="007C2089">
        <w:rPr>
          <w:rFonts w:ascii="Arial" w:hAnsi="Arial" w:cs="Arial"/>
          <w:bCs/>
          <w:sz w:val="24"/>
          <w:szCs w:val="24"/>
        </w:rPr>
        <w:t>ível</w:t>
      </w:r>
      <w:r w:rsidRPr="00A80A52">
        <w:rPr>
          <w:rFonts w:ascii="Arial" w:hAnsi="Arial" w:cs="Arial"/>
          <w:bCs/>
          <w:sz w:val="24"/>
          <w:szCs w:val="24"/>
        </w:rPr>
        <w:t xml:space="preserve">. </w:t>
      </w:r>
    </w:p>
    <w:p w:rsidR="00843092" w:rsidRPr="00A80A52" w:rsidRDefault="00843092" w:rsidP="00843092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 xml:space="preserve">        Art. </w:t>
      </w:r>
      <w:r w:rsidR="0091283A">
        <w:rPr>
          <w:rFonts w:ascii="Arial" w:hAnsi="Arial" w:cs="Arial"/>
          <w:color w:val="000000"/>
          <w:sz w:val="24"/>
          <w:szCs w:val="24"/>
        </w:rPr>
        <w:t>5º.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A entrega correta da documentação de inscrição é de inteira responsabilidade do candidato</w:t>
      </w:r>
      <w:r w:rsidR="009D50D6">
        <w:rPr>
          <w:rFonts w:ascii="Arial" w:hAnsi="Arial" w:cs="Arial"/>
          <w:color w:val="000000"/>
          <w:sz w:val="24"/>
          <w:szCs w:val="24"/>
        </w:rPr>
        <w:t>, caso não passe pelo crivo da comissão não será aceita</w:t>
      </w:r>
      <w:r w:rsidRPr="00A80A52">
        <w:rPr>
          <w:rFonts w:ascii="Arial" w:hAnsi="Arial" w:cs="Arial"/>
          <w:color w:val="000000"/>
          <w:sz w:val="24"/>
          <w:szCs w:val="24"/>
        </w:rPr>
        <w:t>.</w:t>
      </w:r>
    </w:p>
    <w:p w:rsidR="00843092" w:rsidRPr="00A80A52" w:rsidRDefault="00843092" w:rsidP="00843092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 xml:space="preserve">       Art. </w:t>
      </w:r>
      <w:r w:rsidR="0091283A">
        <w:rPr>
          <w:rFonts w:ascii="Arial" w:hAnsi="Arial" w:cs="Arial"/>
          <w:color w:val="000000"/>
          <w:sz w:val="24"/>
          <w:szCs w:val="24"/>
        </w:rPr>
        <w:t>6</w:t>
      </w:r>
      <w:r w:rsidRPr="00A80A52">
        <w:rPr>
          <w:rFonts w:ascii="Arial" w:hAnsi="Arial" w:cs="Arial"/>
          <w:color w:val="000000"/>
          <w:sz w:val="24"/>
          <w:szCs w:val="24"/>
        </w:rPr>
        <w:t>°</w:t>
      </w:r>
      <w:r w:rsidR="0091283A">
        <w:rPr>
          <w:rFonts w:ascii="Arial" w:hAnsi="Arial" w:cs="Arial"/>
          <w:color w:val="000000"/>
          <w:sz w:val="24"/>
          <w:szCs w:val="24"/>
        </w:rPr>
        <w:t>.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A seleção dos candidatos será realizada no dia </w:t>
      </w:r>
      <w:r w:rsidR="00627057">
        <w:rPr>
          <w:rFonts w:ascii="Arial" w:hAnsi="Arial" w:cs="Arial"/>
          <w:b/>
          <w:color w:val="000000"/>
          <w:sz w:val="24"/>
          <w:szCs w:val="24"/>
          <w:u w:val="single"/>
        </w:rPr>
        <w:t>1</w:t>
      </w:r>
      <w:r w:rsidR="0091283A">
        <w:rPr>
          <w:rFonts w:ascii="Arial" w:hAnsi="Arial" w:cs="Arial"/>
          <w:b/>
          <w:color w:val="000000"/>
          <w:sz w:val="24"/>
          <w:szCs w:val="24"/>
          <w:u w:val="single"/>
        </w:rPr>
        <w:t>1</w:t>
      </w:r>
      <w:r w:rsidRPr="003F5526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de </w:t>
      </w:r>
      <w:r w:rsidR="00627057">
        <w:rPr>
          <w:rFonts w:ascii="Arial" w:hAnsi="Arial" w:cs="Arial"/>
          <w:b/>
          <w:color w:val="000000"/>
          <w:sz w:val="24"/>
          <w:szCs w:val="24"/>
          <w:u w:val="single"/>
        </w:rPr>
        <w:t>janeiro</w:t>
      </w:r>
      <w:r w:rsidRPr="003F5526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de 201</w:t>
      </w:r>
      <w:r w:rsidR="00627057">
        <w:rPr>
          <w:rFonts w:ascii="Arial" w:hAnsi="Arial" w:cs="Arial"/>
          <w:b/>
          <w:color w:val="000000"/>
          <w:sz w:val="24"/>
          <w:szCs w:val="24"/>
          <w:u w:val="single"/>
        </w:rPr>
        <w:t>8</w:t>
      </w:r>
      <w:r w:rsidRPr="00A80A52">
        <w:rPr>
          <w:rFonts w:ascii="Arial" w:hAnsi="Arial" w:cs="Arial"/>
          <w:color w:val="000000"/>
          <w:sz w:val="24"/>
          <w:szCs w:val="24"/>
        </w:rPr>
        <w:t>, por Comissão de Seleção nomeada pelo Prefeito Municipal, integrada por represent</w:t>
      </w:r>
      <w:r w:rsidR="0091283A">
        <w:rPr>
          <w:rFonts w:ascii="Arial" w:hAnsi="Arial" w:cs="Arial"/>
          <w:color w:val="000000"/>
          <w:sz w:val="24"/>
          <w:szCs w:val="24"/>
        </w:rPr>
        <w:t>antes da Secretaria Municipal da Assistência Social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, do Conselho Municipal de </w:t>
      </w:r>
      <w:r w:rsidR="0091283A">
        <w:rPr>
          <w:rFonts w:ascii="Arial" w:hAnsi="Arial" w:cs="Arial"/>
          <w:color w:val="000000"/>
          <w:sz w:val="24"/>
          <w:szCs w:val="24"/>
        </w:rPr>
        <w:t>Assistência Social</w:t>
      </w:r>
      <w:r w:rsidR="00627057">
        <w:rPr>
          <w:rFonts w:ascii="Arial" w:hAnsi="Arial" w:cs="Arial"/>
          <w:color w:val="000000"/>
          <w:sz w:val="24"/>
          <w:szCs w:val="24"/>
        </w:rPr>
        <w:t xml:space="preserve"> e de um representante da Secretaria Municipal da Administração</w:t>
      </w:r>
      <w:r w:rsidRPr="00A80A52">
        <w:rPr>
          <w:rFonts w:ascii="Arial" w:hAnsi="Arial" w:cs="Arial"/>
          <w:color w:val="000000"/>
          <w:sz w:val="24"/>
          <w:szCs w:val="24"/>
        </w:rPr>
        <w:t>.</w:t>
      </w:r>
    </w:p>
    <w:p w:rsidR="00843092" w:rsidRPr="00A80A52" w:rsidRDefault="00843092" w:rsidP="00843092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 xml:space="preserve">         Art. </w:t>
      </w:r>
      <w:r w:rsidR="0091283A">
        <w:rPr>
          <w:rFonts w:ascii="Arial" w:hAnsi="Arial" w:cs="Arial"/>
          <w:color w:val="000000"/>
          <w:sz w:val="24"/>
          <w:szCs w:val="24"/>
        </w:rPr>
        <w:t>7</w:t>
      </w:r>
      <w:r w:rsidRPr="00A80A52">
        <w:rPr>
          <w:rFonts w:ascii="Arial" w:hAnsi="Arial" w:cs="Arial"/>
          <w:color w:val="000000"/>
          <w:sz w:val="24"/>
          <w:szCs w:val="24"/>
        </w:rPr>
        <w:t>°</w:t>
      </w:r>
      <w:r w:rsidR="0091283A">
        <w:rPr>
          <w:rFonts w:ascii="Arial" w:hAnsi="Arial" w:cs="Arial"/>
          <w:color w:val="000000"/>
          <w:sz w:val="24"/>
          <w:szCs w:val="24"/>
        </w:rPr>
        <w:t>.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Os critérios de classificação dos candidatos será o de maior pontuação, com base no roteiro do Anexo I.</w:t>
      </w:r>
    </w:p>
    <w:p w:rsidR="00843092" w:rsidRPr="00A80A52" w:rsidRDefault="00843092" w:rsidP="00843092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b/>
          <w:color w:val="000000"/>
          <w:sz w:val="24"/>
          <w:szCs w:val="24"/>
        </w:rPr>
        <w:t xml:space="preserve">        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Art. </w:t>
      </w:r>
      <w:r w:rsidR="0091283A">
        <w:rPr>
          <w:rFonts w:ascii="Arial" w:hAnsi="Arial" w:cs="Arial"/>
          <w:color w:val="000000"/>
          <w:sz w:val="24"/>
          <w:szCs w:val="24"/>
        </w:rPr>
        <w:t>8</w:t>
      </w:r>
      <w:r w:rsidRPr="00A80A52">
        <w:rPr>
          <w:rFonts w:ascii="Arial" w:hAnsi="Arial" w:cs="Arial"/>
          <w:color w:val="000000"/>
          <w:sz w:val="24"/>
          <w:szCs w:val="24"/>
        </w:rPr>
        <w:t>º</w:t>
      </w:r>
      <w:r w:rsidR="0091283A">
        <w:rPr>
          <w:rFonts w:ascii="Arial" w:hAnsi="Arial" w:cs="Arial"/>
          <w:color w:val="000000"/>
          <w:sz w:val="24"/>
          <w:szCs w:val="24"/>
        </w:rPr>
        <w:t>.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Em caso de igualdade na titulação apresentada terá preferência, sucessivamente, o candidato (a) com idade mais elevada.</w:t>
      </w:r>
    </w:p>
    <w:p w:rsidR="00843092" w:rsidRDefault="00843092" w:rsidP="00843092">
      <w:pPr>
        <w:shd w:val="clear" w:color="auto" w:fill="FFFFFF"/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 xml:space="preserve">Art. </w:t>
      </w:r>
      <w:r w:rsidR="0091283A">
        <w:rPr>
          <w:rFonts w:ascii="Arial" w:hAnsi="Arial" w:cs="Arial"/>
          <w:color w:val="000000"/>
          <w:sz w:val="24"/>
          <w:szCs w:val="24"/>
        </w:rPr>
        <w:t>9</w:t>
      </w:r>
      <w:r w:rsidR="0091283A">
        <w:rPr>
          <w:rFonts w:ascii="Arial" w:hAnsi="Arial" w:cs="Arial"/>
          <w:color w:val="000000"/>
          <w:sz w:val="26"/>
          <w:szCs w:val="24"/>
        </w:rPr>
        <w:t>º.</w:t>
      </w:r>
      <w:r w:rsidRPr="00A80A5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80A52">
        <w:rPr>
          <w:rFonts w:ascii="Arial" w:hAnsi="Arial" w:cs="Arial"/>
          <w:color w:val="000000"/>
          <w:sz w:val="24"/>
          <w:szCs w:val="24"/>
        </w:rPr>
        <w:t>A Lista de Classificação dos aptos ao cargo será publicada no dia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627057">
        <w:rPr>
          <w:rFonts w:ascii="Arial" w:hAnsi="Arial" w:cs="Arial"/>
          <w:b/>
          <w:color w:val="000000"/>
          <w:sz w:val="24"/>
          <w:szCs w:val="24"/>
          <w:u w:val="single"/>
        </w:rPr>
        <w:t>15</w:t>
      </w:r>
      <w:r w:rsidR="00EF5AAF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  <w:r w:rsidRPr="00F5176C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de </w:t>
      </w:r>
      <w:r w:rsidR="00627057">
        <w:rPr>
          <w:rFonts w:ascii="Arial" w:hAnsi="Arial" w:cs="Arial"/>
          <w:b/>
          <w:color w:val="000000"/>
          <w:sz w:val="24"/>
          <w:szCs w:val="24"/>
          <w:u w:val="single"/>
        </w:rPr>
        <w:t>janeiro de 2018</w:t>
      </w:r>
      <w:r w:rsidRPr="00A80A52">
        <w:rPr>
          <w:rFonts w:ascii="Arial" w:hAnsi="Arial" w:cs="Arial"/>
          <w:color w:val="000000"/>
          <w:sz w:val="24"/>
          <w:szCs w:val="24"/>
        </w:rPr>
        <w:t>, através de Edital publicado no mural de publicações oficiais da Prefeitura Municipal, situado na Avenida Brasília, nº. 1.057, Bairro Centro, Barracão, RS.</w:t>
      </w:r>
    </w:p>
    <w:p w:rsidR="001E0482" w:rsidRDefault="001E0482" w:rsidP="00843092">
      <w:pPr>
        <w:shd w:val="clear" w:color="auto" w:fill="FFFFFF"/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Art.10. O prazo para apresentação de recurso ou revisão será do dia </w:t>
      </w:r>
      <w:r w:rsidR="00627057">
        <w:rPr>
          <w:rFonts w:ascii="Arial" w:hAnsi="Arial" w:cs="Arial"/>
          <w:b/>
          <w:color w:val="000000"/>
          <w:sz w:val="24"/>
          <w:szCs w:val="24"/>
          <w:u w:val="single"/>
        </w:rPr>
        <w:t>1</w:t>
      </w:r>
      <w:r w:rsidR="002E20AA">
        <w:rPr>
          <w:rFonts w:ascii="Arial" w:hAnsi="Arial" w:cs="Arial"/>
          <w:b/>
          <w:color w:val="000000"/>
          <w:sz w:val="24"/>
          <w:szCs w:val="24"/>
          <w:u w:val="single"/>
        </w:rPr>
        <w:t>6</w:t>
      </w:r>
      <w:r w:rsidR="00627057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a 1</w:t>
      </w:r>
      <w:r w:rsidR="002E20AA">
        <w:rPr>
          <w:rFonts w:ascii="Arial" w:hAnsi="Arial" w:cs="Arial"/>
          <w:b/>
          <w:color w:val="000000"/>
          <w:sz w:val="24"/>
          <w:szCs w:val="24"/>
          <w:u w:val="single"/>
        </w:rPr>
        <w:t>8</w:t>
      </w:r>
      <w:r w:rsidRPr="001E0482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de </w:t>
      </w:r>
      <w:r w:rsidR="00627057">
        <w:rPr>
          <w:rFonts w:ascii="Arial" w:hAnsi="Arial" w:cs="Arial"/>
          <w:b/>
          <w:color w:val="000000"/>
          <w:sz w:val="24"/>
          <w:szCs w:val="24"/>
          <w:u w:val="single"/>
        </w:rPr>
        <w:t>janeiro de 2018</w:t>
      </w:r>
      <w:r>
        <w:rPr>
          <w:rFonts w:ascii="Arial" w:hAnsi="Arial" w:cs="Arial"/>
          <w:color w:val="000000"/>
          <w:sz w:val="24"/>
          <w:szCs w:val="24"/>
        </w:rPr>
        <w:t>, que de imediato será analisado pela Comissão.</w:t>
      </w:r>
    </w:p>
    <w:p w:rsidR="00843092" w:rsidRPr="00A80A52" w:rsidRDefault="00843092" w:rsidP="00843092">
      <w:pPr>
        <w:shd w:val="clear" w:color="auto" w:fill="FFFFFF"/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>Art. 1</w:t>
      </w:r>
      <w:r w:rsidR="001E0482">
        <w:rPr>
          <w:rFonts w:ascii="Arial" w:hAnsi="Arial" w:cs="Arial"/>
          <w:color w:val="000000"/>
          <w:sz w:val="24"/>
          <w:szCs w:val="24"/>
        </w:rPr>
        <w:t>1</w:t>
      </w:r>
      <w:r w:rsidR="0091283A">
        <w:rPr>
          <w:rFonts w:ascii="Arial" w:hAnsi="Arial" w:cs="Arial"/>
          <w:color w:val="000000"/>
          <w:sz w:val="24"/>
          <w:szCs w:val="24"/>
        </w:rPr>
        <w:t>.</w:t>
      </w:r>
      <w:r w:rsidRPr="00A80A5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O chamamento dos candidatos (as) seguirá a ordem constante na Lista de Classificação e será realizado a partir do dia </w:t>
      </w:r>
      <w:r w:rsidR="00627057">
        <w:rPr>
          <w:rFonts w:ascii="Arial" w:hAnsi="Arial" w:cs="Arial"/>
          <w:b/>
          <w:color w:val="000000"/>
          <w:sz w:val="24"/>
          <w:szCs w:val="24"/>
          <w:u w:val="single"/>
        </w:rPr>
        <w:t>1</w:t>
      </w:r>
      <w:r w:rsidR="002E20AA">
        <w:rPr>
          <w:rFonts w:ascii="Arial" w:hAnsi="Arial" w:cs="Arial"/>
          <w:b/>
          <w:color w:val="000000"/>
          <w:sz w:val="24"/>
          <w:szCs w:val="24"/>
          <w:u w:val="single"/>
        </w:rPr>
        <w:t>9</w:t>
      </w:r>
      <w:r w:rsidR="00627057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de janeiro de 2018</w:t>
      </w:r>
      <w:r w:rsidRPr="00A80A52">
        <w:rPr>
          <w:rFonts w:ascii="Arial" w:hAnsi="Arial" w:cs="Arial"/>
          <w:color w:val="000000"/>
          <w:sz w:val="24"/>
          <w:szCs w:val="24"/>
        </w:rPr>
        <w:t>, através de Edital publicado no mural de publicações oficiais da Prefeitura Municipal, sito a Avenida Brasília, nº. 1.057, Centro, Barracão, RS.</w:t>
      </w:r>
    </w:p>
    <w:p w:rsidR="00843092" w:rsidRPr="00A80A52" w:rsidRDefault="00843092" w:rsidP="00843092">
      <w:pPr>
        <w:shd w:val="clear" w:color="auto" w:fill="FFFFFF"/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 xml:space="preserve"> Art. 1</w:t>
      </w:r>
      <w:r w:rsidR="001E0482">
        <w:rPr>
          <w:rFonts w:ascii="Arial" w:hAnsi="Arial" w:cs="Arial"/>
          <w:color w:val="000000"/>
          <w:sz w:val="24"/>
          <w:szCs w:val="24"/>
        </w:rPr>
        <w:t>2</w:t>
      </w:r>
      <w:r w:rsidR="00EF5AAF">
        <w:rPr>
          <w:rFonts w:ascii="Arial" w:hAnsi="Arial" w:cs="Arial"/>
          <w:color w:val="000000"/>
          <w:sz w:val="24"/>
          <w:szCs w:val="24"/>
        </w:rPr>
        <w:t>.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O candidato chamado terá até </w:t>
      </w:r>
      <w:r>
        <w:rPr>
          <w:rFonts w:ascii="Arial" w:hAnsi="Arial" w:cs="Arial"/>
          <w:color w:val="000000"/>
          <w:sz w:val="24"/>
          <w:szCs w:val="24"/>
        </w:rPr>
        <w:t>dois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(</w:t>
      </w:r>
      <w:r>
        <w:rPr>
          <w:rFonts w:ascii="Arial" w:hAnsi="Arial" w:cs="Arial"/>
          <w:color w:val="000000"/>
          <w:sz w:val="24"/>
          <w:szCs w:val="24"/>
        </w:rPr>
        <w:t>02</w:t>
      </w:r>
      <w:r w:rsidRPr="00A80A52">
        <w:rPr>
          <w:rFonts w:ascii="Arial" w:hAnsi="Arial" w:cs="Arial"/>
          <w:color w:val="000000"/>
          <w:sz w:val="24"/>
          <w:szCs w:val="24"/>
        </w:rPr>
        <w:t>) dias, para manifestar, de forma presencial, a aceitação da vaga. Na ausência de manifestação, será chamado o candidato imediatamente posterior na Lista de Classificação.</w:t>
      </w:r>
    </w:p>
    <w:p w:rsidR="00843092" w:rsidRPr="00A80A52" w:rsidRDefault="00843092" w:rsidP="00843092">
      <w:pPr>
        <w:shd w:val="clear" w:color="auto" w:fill="FFFFFF"/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 xml:space="preserve"> Art. 1</w:t>
      </w:r>
      <w:r w:rsidR="001E0482">
        <w:rPr>
          <w:rFonts w:ascii="Arial" w:hAnsi="Arial" w:cs="Arial"/>
          <w:color w:val="000000"/>
          <w:sz w:val="24"/>
          <w:szCs w:val="24"/>
        </w:rPr>
        <w:t>3</w:t>
      </w:r>
      <w:r w:rsidR="00EF5AAF">
        <w:rPr>
          <w:rFonts w:ascii="Arial" w:hAnsi="Arial" w:cs="Arial"/>
          <w:color w:val="000000"/>
          <w:sz w:val="24"/>
          <w:szCs w:val="24"/>
        </w:rPr>
        <w:t>.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No ato da aceitação da vaga o candidato receberá a relação dos documentos e providências necessárias para a efetivação da contratação. O prazo para a entrega da documentação será de </w:t>
      </w:r>
      <w:r>
        <w:rPr>
          <w:rFonts w:ascii="Arial" w:hAnsi="Arial" w:cs="Arial"/>
          <w:color w:val="000000"/>
          <w:sz w:val="24"/>
          <w:szCs w:val="24"/>
        </w:rPr>
        <w:t>dois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(</w:t>
      </w:r>
      <w:r>
        <w:rPr>
          <w:rFonts w:ascii="Arial" w:hAnsi="Arial" w:cs="Arial"/>
          <w:color w:val="000000"/>
          <w:sz w:val="24"/>
          <w:szCs w:val="24"/>
        </w:rPr>
        <w:t>02</w:t>
      </w:r>
      <w:r w:rsidRPr="00A80A52">
        <w:rPr>
          <w:rFonts w:ascii="Arial" w:hAnsi="Arial" w:cs="Arial"/>
          <w:color w:val="000000"/>
          <w:sz w:val="24"/>
          <w:szCs w:val="24"/>
        </w:rPr>
        <w:t>) dias, a qual deverá ser feita junto ao Departamento Pessoal da Prefeitura Municipal, sito à Avenida Brasília, nº. 1.057, Centro, Barracão, RS.</w:t>
      </w:r>
    </w:p>
    <w:p w:rsidR="00843092" w:rsidRPr="00A80A52" w:rsidRDefault="00843092" w:rsidP="00843092">
      <w:pPr>
        <w:shd w:val="clear" w:color="auto" w:fill="FFFFFF"/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 xml:space="preserve"> Art. 1</w:t>
      </w:r>
      <w:r w:rsidR="001E0482">
        <w:rPr>
          <w:rFonts w:ascii="Arial" w:hAnsi="Arial" w:cs="Arial"/>
          <w:color w:val="000000"/>
          <w:sz w:val="24"/>
          <w:szCs w:val="24"/>
        </w:rPr>
        <w:t>4</w:t>
      </w:r>
      <w:r w:rsidR="00EF5AAF">
        <w:rPr>
          <w:rFonts w:ascii="Arial" w:hAnsi="Arial" w:cs="Arial"/>
          <w:color w:val="000000"/>
          <w:sz w:val="24"/>
          <w:szCs w:val="24"/>
        </w:rPr>
        <w:t>.</w:t>
      </w:r>
      <w:r w:rsidRPr="00A80A52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Pr="00A80A52">
        <w:rPr>
          <w:rFonts w:ascii="Arial" w:hAnsi="Arial" w:cs="Arial"/>
          <w:color w:val="000000"/>
          <w:sz w:val="24"/>
          <w:szCs w:val="24"/>
        </w:rPr>
        <w:t>A contratação será efetivada conforme necessidade de provimento de vaga na rede municipal, sendo que o co</w:t>
      </w:r>
      <w:r w:rsidR="002E20AA">
        <w:rPr>
          <w:rFonts w:ascii="Arial" w:hAnsi="Arial" w:cs="Arial"/>
          <w:color w:val="000000"/>
          <w:sz w:val="24"/>
          <w:szCs w:val="24"/>
        </w:rPr>
        <w:t>ntrato terá sua duração máxima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até </w:t>
      </w:r>
      <w:r w:rsidRPr="00A80A52">
        <w:rPr>
          <w:rFonts w:ascii="Arial" w:hAnsi="Arial" w:cs="Arial"/>
          <w:color w:val="000000"/>
          <w:sz w:val="24"/>
          <w:szCs w:val="24"/>
        </w:rPr>
        <w:lastRenderedPageBreak/>
        <w:t>31/12/201</w:t>
      </w:r>
      <w:r w:rsidR="00627057">
        <w:rPr>
          <w:rFonts w:ascii="Arial" w:hAnsi="Arial" w:cs="Arial"/>
          <w:color w:val="000000"/>
          <w:sz w:val="24"/>
          <w:szCs w:val="24"/>
        </w:rPr>
        <w:t>8</w:t>
      </w:r>
      <w:r w:rsidRPr="00A80A52">
        <w:rPr>
          <w:rFonts w:ascii="Arial" w:hAnsi="Arial" w:cs="Arial"/>
          <w:color w:val="000000"/>
          <w:sz w:val="24"/>
          <w:szCs w:val="24"/>
        </w:rPr>
        <w:t>, podendo ser rescindido a qualquer tempo a pedido do servidor contratado ou por conveniência da Administração nos termos da Lei Municipal nº.</w:t>
      </w:r>
      <w:r w:rsidR="007C2089">
        <w:rPr>
          <w:rFonts w:ascii="Arial" w:hAnsi="Arial" w:cs="Arial"/>
          <w:color w:val="000000"/>
          <w:sz w:val="24"/>
          <w:szCs w:val="24"/>
        </w:rPr>
        <w:t xml:space="preserve"> 3.305/2017.</w:t>
      </w:r>
    </w:p>
    <w:p w:rsidR="00843092" w:rsidRPr="00A80A52" w:rsidRDefault="00843092" w:rsidP="00843092">
      <w:pPr>
        <w:shd w:val="clear" w:color="auto" w:fill="FFFFFF"/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 xml:space="preserve">  Art.1</w:t>
      </w:r>
      <w:r w:rsidR="001E0482">
        <w:rPr>
          <w:rFonts w:ascii="Arial" w:hAnsi="Arial" w:cs="Arial"/>
          <w:color w:val="000000"/>
          <w:sz w:val="24"/>
          <w:szCs w:val="24"/>
        </w:rPr>
        <w:t>5</w:t>
      </w:r>
      <w:r w:rsidR="00EF5AAF">
        <w:rPr>
          <w:rFonts w:ascii="Arial" w:hAnsi="Arial" w:cs="Arial"/>
          <w:color w:val="000000"/>
          <w:sz w:val="24"/>
          <w:szCs w:val="24"/>
        </w:rPr>
        <w:t>.</w:t>
      </w:r>
      <w:r w:rsidRPr="00A80A5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As demais cláusulas pertinentes ao contrato serão de acordo com os termos da Lei Municipal nº. </w:t>
      </w:r>
      <w:r w:rsidR="007C2089">
        <w:rPr>
          <w:rFonts w:ascii="Arial" w:hAnsi="Arial" w:cs="Arial"/>
          <w:color w:val="000000"/>
          <w:sz w:val="24"/>
          <w:szCs w:val="24"/>
        </w:rPr>
        <w:t>3.305/2017.</w:t>
      </w:r>
    </w:p>
    <w:p w:rsidR="00843092" w:rsidRPr="00A80A52" w:rsidRDefault="00843092" w:rsidP="00843092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843092" w:rsidRPr="00A80A52" w:rsidRDefault="00843092" w:rsidP="00843092">
      <w:pPr>
        <w:pStyle w:val="Corpodetexto"/>
        <w:jc w:val="right"/>
        <w:rPr>
          <w:rFonts w:ascii="Arial" w:hAnsi="Arial" w:cs="Arial"/>
          <w:szCs w:val="24"/>
        </w:rPr>
      </w:pPr>
      <w:r w:rsidRPr="00A80A52">
        <w:rPr>
          <w:rFonts w:ascii="Arial" w:hAnsi="Arial" w:cs="Arial"/>
          <w:szCs w:val="24"/>
        </w:rPr>
        <w:t xml:space="preserve">                                Gabinete do Prefeito Municipal de Barracão, </w:t>
      </w:r>
      <w:r w:rsidR="00627057">
        <w:rPr>
          <w:rFonts w:ascii="Arial" w:hAnsi="Arial" w:cs="Arial"/>
          <w:szCs w:val="24"/>
        </w:rPr>
        <w:t>0</w:t>
      </w:r>
      <w:r w:rsidR="00EF5AAF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 de </w:t>
      </w:r>
      <w:r w:rsidR="00627057">
        <w:rPr>
          <w:rFonts w:ascii="Arial" w:hAnsi="Arial" w:cs="Arial"/>
          <w:szCs w:val="24"/>
        </w:rPr>
        <w:t>janeiro de 2018</w:t>
      </w:r>
      <w:r w:rsidRPr="00A80A52">
        <w:rPr>
          <w:rFonts w:ascii="Arial" w:hAnsi="Arial" w:cs="Arial"/>
          <w:szCs w:val="24"/>
        </w:rPr>
        <w:t>.</w:t>
      </w:r>
    </w:p>
    <w:p w:rsidR="00843092" w:rsidRPr="00A80A52" w:rsidRDefault="00843092" w:rsidP="00843092">
      <w:pPr>
        <w:pStyle w:val="Corpodetexto"/>
        <w:jc w:val="both"/>
        <w:rPr>
          <w:rFonts w:ascii="Arial" w:hAnsi="Arial" w:cs="Arial"/>
          <w:color w:val="FFFF00"/>
          <w:szCs w:val="24"/>
        </w:rPr>
      </w:pPr>
    </w:p>
    <w:p w:rsidR="00843092" w:rsidRPr="00A80A52" w:rsidRDefault="00843092" w:rsidP="00843092">
      <w:pPr>
        <w:pStyle w:val="Corpodetexto"/>
        <w:jc w:val="center"/>
        <w:rPr>
          <w:rFonts w:ascii="Arial" w:hAnsi="Arial" w:cs="Arial"/>
          <w:szCs w:val="24"/>
        </w:rPr>
      </w:pPr>
    </w:p>
    <w:p w:rsidR="00843092" w:rsidRPr="00A80A52" w:rsidRDefault="00843092" w:rsidP="00843092">
      <w:pPr>
        <w:ind w:left="1416" w:firstLine="708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ALDIR ZANELLA DA SILVA</w:t>
      </w:r>
    </w:p>
    <w:p w:rsidR="00843092" w:rsidRPr="00A80A52" w:rsidRDefault="00843092" w:rsidP="00843092">
      <w:pPr>
        <w:jc w:val="center"/>
        <w:rPr>
          <w:rFonts w:ascii="Arial" w:hAnsi="Arial" w:cs="Arial"/>
          <w:bCs/>
          <w:sz w:val="24"/>
          <w:szCs w:val="24"/>
        </w:rPr>
      </w:pPr>
      <w:r w:rsidRPr="00A80A52">
        <w:rPr>
          <w:rFonts w:ascii="Arial" w:hAnsi="Arial" w:cs="Arial"/>
          <w:bCs/>
          <w:sz w:val="24"/>
          <w:szCs w:val="24"/>
        </w:rPr>
        <w:t xml:space="preserve">                             Prefeito Municipal</w:t>
      </w:r>
    </w:p>
    <w:p w:rsidR="00843092" w:rsidRPr="00A80A52" w:rsidRDefault="00843092" w:rsidP="00843092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A80A52">
        <w:rPr>
          <w:rFonts w:ascii="Arial" w:hAnsi="Arial" w:cs="Arial"/>
          <w:sz w:val="24"/>
          <w:szCs w:val="24"/>
        </w:rPr>
        <w:t xml:space="preserve">  </w:t>
      </w:r>
    </w:p>
    <w:p w:rsidR="00843092" w:rsidRPr="00A80A52" w:rsidRDefault="00843092" w:rsidP="00843092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A80A52">
        <w:rPr>
          <w:rFonts w:ascii="Arial" w:hAnsi="Arial" w:cs="Arial"/>
          <w:sz w:val="24"/>
          <w:szCs w:val="24"/>
        </w:rPr>
        <w:t xml:space="preserve">       </w:t>
      </w:r>
    </w:p>
    <w:p w:rsidR="00843092" w:rsidRPr="00A80A52" w:rsidRDefault="00843092" w:rsidP="00843092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A80A52">
        <w:rPr>
          <w:rFonts w:ascii="Arial" w:hAnsi="Arial" w:cs="Arial"/>
          <w:sz w:val="24"/>
          <w:szCs w:val="24"/>
        </w:rPr>
        <w:t xml:space="preserve">  </w:t>
      </w:r>
    </w:p>
    <w:p w:rsidR="00843092" w:rsidRPr="00A80A52" w:rsidRDefault="00843092" w:rsidP="00843092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80A52">
        <w:rPr>
          <w:rFonts w:ascii="Arial" w:hAnsi="Arial" w:cs="Arial"/>
          <w:bCs/>
          <w:sz w:val="24"/>
          <w:szCs w:val="24"/>
        </w:rPr>
        <w:t>Registre-se e Publique-se.</w:t>
      </w:r>
    </w:p>
    <w:p w:rsidR="00843092" w:rsidRPr="00A80A52" w:rsidRDefault="00843092" w:rsidP="0084309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80A52">
        <w:rPr>
          <w:rFonts w:ascii="Arial" w:hAnsi="Arial" w:cs="Arial"/>
          <w:bCs/>
          <w:sz w:val="24"/>
          <w:szCs w:val="24"/>
        </w:rPr>
        <w:t>Data Supra.</w:t>
      </w:r>
    </w:p>
    <w:p w:rsidR="00843092" w:rsidRPr="00A80A52" w:rsidRDefault="00843092" w:rsidP="0084309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843092" w:rsidRPr="00A80A52" w:rsidRDefault="00843092" w:rsidP="0084309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TAÍS CASAGRANDE PERIN</w:t>
      </w:r>
    </w:p>
    <w:p w:rsidR="00843092" w:rsidRPr="00A80A52" w:rsidRDefault="00843092" w:rsidP="0084309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80A52">
        <w:rPr>
          <w:rFonts w:ascii="Arial" w:hAnsi="Arial" w:cs="Arial"/>
          <w:bCs/>
          <w:sz w:val="24"/>
          <w:szCs w:val="24"/>
        </w:rPr>
        <w:t>Secretária da Administração</w:t>
      </w:r>
    </w:p>
    <w:p w:rsidR="00843092" w:rsidRDefault="00843092" w:rsidP="00843092">
      <w:pPr>
        <w:spacing w:after="20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EF5AAF" w:rsidRDefault="00EF5AAF" w:rsidP="00843092">
      <w:pPr>
        <w:spacing w:after="20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EF5AAF" w:rsidRDefault="00EF5AAF" w:rsidP="00843092">
      <w:pPr>
        <w:spacing w:after="20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EF5AAF" w:rsidRDefault="00EF5AAF" w:rsidP="00843092">
      <w:pPr>
        <w:spacing w:after="20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EF5AAF" w:rsidRDefault="00EF5AAF" w:rsidP="00843092">
      <w:pPr>
        <w:spacing w:after="20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EF5AAF" w:rsidRDefault="00EF5AAF" w:rsidP="00843092">
      <w:pPr>
        <w:spacing w:after="20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EF5AAF" w:rsidRDefault="00EF5AAF" w:rsidP="00843092">
      <w:pPr>
        <w:spacing w:after="20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EF5AAF" w:rsidRDefault="00EF5AAF" w:rsidP="00843092">
      <w:pPr>
        <w:spacing w:after="20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EF5AAF" w:rsidRDefault="00EF5AAF" w:rsidP="00843092">
      <w:pPr>
        <w:spacing w:after="20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1E0482" w:rsidRDefault="001E0482" w:rsidP="00843092">
      <w:pPr>
        <w:spacing w:after="20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1E0482" w:rsidRPr="00A80A52" w:rsidRDefault="001E0482" w:rsidP="00843092">
      <w:pPr>
        <w:spacing w:after="20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843092" w:rsidRPr="00A80A52" w:rsidRDefault="00843092" w:rsidP="00843092">
      <w:pPr>
        <w:spacing w:after="20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2E20AA" w:rsidRDefault="002E20AA" w:rsidP="00843092">
      <w:pPr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E20AA" w:rsidRDefault="002E20AA" w:rsidP="00843092">
      <w:pPr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43092" w:rsidRPr="002E20AA" w:rsidRDefault="00843092" w:rsidP="002E20AA">
      <w:pPr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80A52">
        <w:rPr>
          <w:rFonts w:ascii="Arial" w:hAnsi="Arial" w:cs="Arial"/>
          <w:b/>
          <w:bCs/>
          <w:sz w:val="24"/>
          <w:szCs w:val="24"/>
        </w:rPr>
        <w:lastRenderedPageBreak/>
        <w:t>ANEXO I</w:t>
      </w:r>
    </w:p>
    <w:p w:rsidR="00843092" w:rsidRPr="00A80A52" w:rsidRDefault="00843092" w:rsidP="00843092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80A52">
        <w:rPr>
          <w:rFonts w:ascii="Arial" w:hAnsi="Arial" w:cs="Arial"/>
          <w:b/>
          <w:bCs/>
          <w:sz w:val="24"/>
          <w:szCs w:val="24"/>
        </w:rPr>
        <w:t>EDITAL DE SELEÇÃO PÚBLICA</w:t>
      </w:r>
    </w:p>
    <w:p w:rsidR="00843092" w:rsidRPr="00A80A52" w:rsidRDefault="00843092" w:rsidP="00843092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701"/>
        <w:gridCol w:w="1843"/>
      </w:tblGrid>
      <w:tr w:rsidR="00843092" w:rsidRPr="00A80A52" w:rsidTr="00200EC0">
        <w:tc>
          <w:tcPr>
            <w:tcW w:w="5495" w:type="dxa"/>
            <w:shd w:val="clear" w:color="auto" w:fill="auto"/>
          </w:tcPr>
          <w:p w:rsidR="00843092" w:rsidRPr="00A80A52" w:rsidRDefault="00843092" w:rsidP="00200E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A80A52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ITEM </w:t>
            </w:r>
          </w:p>
        </w:tc>
        <w:tc>
          <w:tcPr>
            <w:tcW w:w="1701" w:type="dxa"/>
            <w:shd w:val="clear" w:color="auto" w:fill="auto"/>
          </w:tcPr>
          <w:p w:rsidR="00843092" w:rsidRPr="00A80A52" w:rsidRDefault="00843092" w:rsidP="00200E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A80A52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CRITÉRIO</w:t>
            </w:r>
          </w:p>
        </w:tc>
        <w:tc>
          <w:tcPr>
            <w:tcW w:w="1843" w:type="dxa"/>
            <w:shd w:val="clear" w:color="auto" w:fill="auto"/>
          </w:tcPr>
          <w:p w:rsidR="00843092" w:rsidRPr="00A80A52" w:rsidRDefault="00843092" w:rsidP="00200E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A80A52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PONTUAÇÃO</w:t>
            </w:r>
          </w:p>
        </w:tc>
      </w:tr>
      <w:tr w:rsidR="00843092" w:rsidRPr="00A80A52" w:rsidTr="00200EC0">
        <w:tc>
          <w:tcPr>
            <w:tcW w:w="5495" w:type="dxa"/>
            <w:shd w:val="clear" w:color="auto" w:fill="auto"/>
          </w:tcPr>
          <w:p w:rsidR="00843092" w:rsidRPr="00A80A52" w:rsidRDefault="00843092" w:rsidP="00200EC0">
            <w:pPr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</w:pPr>
          </w:p>
          <w:p w:rsidR="008211B4" w:rsidRDefault="008211B4" w:rsidP="008211B4">
            <w:pPr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  <w:t>Doutorado, Mestrado e Pós Graduação</w:t>
            </w:r>
          </w:p>
          <w:p w:rsidR="008211B4" w:rsidRDefault="008211B4" w:rsidP="008211B4">
            <w:pPr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</w:pPr>
          </w:p>
          <w:p w:rsidR="008211B4" w:rsidRPr="00A80A52" w:rsidRDefault="008211B4" w:rsidP="008211B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  <w:t>Especialização de 360 a 660 horas aula</w:t>
            </w:r>
          </w:p>
          <w:p w:rsidR="00843092" w:rsidRPr="00A80A52" w:rsidRDefault="00843092" w:rsidP="008211B4">
            <w:pPr>
              <w:ind w:left="72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E0482" w:rsidRDefault="001E0482" w:rsidP="00200EC0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843092" w:rsidRPr="00A80A52" w:rsidRDefault="001E0482" w:rsidP="001E0482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80A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Na área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de assistência social</w:t>
            </w:r>
          </w:p>
        </w:tc>
        <w:tc>
          <w:tcPr>
            <w:tcW w:w="1843" w:type="dxa"/>
            <w:shd w:val="clear" w:color="auto" w:fill="auto"/>
          </w:tcPr>
          <w:p w:rsidR="00843092" w:rsidRPr="00A80A52" w:rsidRDefault="00843092" w:rsidP="00200EC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843092" w:rsidRPr="00A80A52" w:rsidRDefault="00085EB9" w:rsidP="00200EC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3,0</w:t>
            </w:r>
          </w:p>
          <w:p w:rsidR="00843092" w:rsidRPr="00A80A52" w:rsidRDefault="00843092" w:rsidP="00200EC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843092" w:rsidRPr="00A80A52" w:rsidRDefault="00085EB9" w:rsidP="00200EC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2,5</w:t>
            </w:r>
          </w:p>
          <w:p w:rsidR="00843092" w:rsidRPr="00A80A52" w:rsidRDefault="00843092" w:rsidP="00200EC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43092" w:rsidRPr="00A80A52" w:rsidTr="00200EC0">
        <w:tc>
          <w:tcPr>
            <w:tcW w:w="5495" w:type="dxa"/>
            <w:shd w:val="clear" w:color="auto" w:fill="auto"/>
          </w:tcPr>
          <w:p w:rsidR="00843092" w:rsidRPr="00A80A52" w:rsidRDefault="00843092" w:rsidP="00200EC0">
            <w:pPr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</w:pPr>
          </w:p>
          <w:p w:rsidR="008211B4" w:rsidRDefault="00843092" w:rsidP="008211B4">
            <w:pPr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</w:pPr>
            <w:r w:rsidRPr="00A80A52"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  <w:t>Cursos de aperfeiçoamento</w:t>
            </w:r>
            <w:r w:rsidR="008211B4"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  <w:t xml:space="preserve"> na forma presencial</w:t>
            </w:r>
            <w:r w:rsidR="009D50D6"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  <w:t>,</w:t>
            </w:r>
            <w:r w:rsidR="007C2089"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  <w:t xml:space="preserve"> somente pontuando em um item.</w:t>
            </w:r>
          </w:p>
          <w:p w:rsidR="008211B4" w:rsidRDefault="008211B4" w:rsidP="008211B4">
            <w:pPr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</w:pPr>
          </w:p>
          <w:p w:rsidR="00843092" w:rsidRPr="001E0482" w:rsidRDefault="008211B4" w:rsidP="001E0482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0482">
              <w:rPr>
                <w:rFonts w:ascii="Arial" w:eastAsia="Calibri" w:hAnsi="Arial" w:cs="Arial"/>
                <w:sz w:val="24"/>
                <w:szCs w:val="24"/>
                <w:lang w:eastAsia="en-US"/>
              </w:rPr>
              <w:t>Até 40 horas</w:t>
            </w:r>
          </w:p>
          <w:p w:rsidR="00843092" w:rsidRDefault="00843092" w:rsidP="008211B4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80A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8211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De 41 a 60 horas</w:t>
            </w:r>
          </w:p>
          <w:p w:rsidR="008211B4" w:rsidRDefault="008211B4" w:rsidP="008211B4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De 61 a 90 horas</w:t>
            </w:r>
          </w:p>
          <w:p w:rsidR="008211B4" w:rsidRPr="00A80A52" w:rsidRDefault="008211B4" w:rsidP="008211B4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Mais de 90 horas</w:t>
            </w:r>
          </w:p>
        </w:tc>
        <w:tc>
          <w:tcPr>
            <w:tcW w:w="1701" w:type="dxa"/>
            <w:shd w:val="clear" w:color="auto" w:fill="auto"/>
          </w:tcPr>
          <w:p w:rsidR="00843092" w:rsidRPr="00A80A52" w:rsidRDefault="00843092" w:rsidP="00200EC0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843092" w:rsidRPr="00A80A52" w:rsidRDefault="00843092" w:rsidP="00200EC0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80A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</w:t>
            </w:r>
          </w:p>
          <w:p w:rsidR="00843092" w:rsidRPr="00A80A52" w:rsidRDefault="00843092" w:rsidP="008211B4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80A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Na área </w:t>
            </w:r>
            <w:r w:rsidR="008211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de assistência social</w:t>
            </w:r>
          </w:p>
        </w:tc>
        <w:tc>
          <w:tcPr>
            <w:tcW w:w="1843" w:type="dxa"/>
            <w:shd w:val="clear" w:color="auto" w:fill="auto"/>
          </w:tcPr>
          <w:p w:rsidR="00843092" w:rsidRPr="00A80A52" w:rsidRDefault="00843092" w:rsidP="00200EC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843092" w:rsidRPr="00A80A52" w:rsidRDefault="00843092" w:rsidP="00200EC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085EB9" w:rsidRDefault="00085EB9" w:rsidP="00200EC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085EB9" w:rsidRDefault="00085EB9" w:rsidP="00200EC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  <w:p w:rsidR="00843092" w:rsidRDefault="00085EB9" w:rsidP="00200EC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1,0</w:t>
            </w:r>
          </w:p>
          <w:p w:rsidR="00085EB9" w:rsidRDefault="00085EB9" w:rsidP="00200EC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1,5</w:t>
            </w:r>
          </w:p>
          <w:p w:rsidR="00085EB9" w:rsidRDefault="00085EB9" w:rsidP="00200EC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2,0</w:t>
            </w:r>
          </w:p>
          <w:p w:rsidR="00085EB9" w:rsidRPr="00A80A52" w:rsidRDefault="00085EB9" w:rsidP="00200EC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2,5</w:t>
            </w:r>
          </w:p>
        </w:tc>
      </w:tr>
      <w:tr w:rsidR="00843092" w:rsidRPr="00A80A52" w:rsidTr="00200EC0">
        <w:tc>
          <w:tcPr>
            <w:tcW w:w="5495" w:type="dxa"/>
            <w:shd w:val="clear" w:color="auto" w:fill="auto"/>
          </w:tcPr>
          <w:p w:rsidR="00843092" w:rsidRPr="00A80A52" w:rsidRDefault="00843092" w:rsidP="00200EC0">
            <w:pPr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</w:pPr>
          </w:p>
          <w:p w:rsidR="00843092" w:rsidRPr="00A80A52" w:rsidRDefault="00843092" w:rsidP="00200EC0">
            <w:pPr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</w:pPr>
            <w:r w:rsidRPr="00A80A52"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  <w:t>Experiência Profissional</w:t>
            </w:r>
          </w:p>
          <w:p w:rsidR="00843092" w:rsidRPr="00A80A52" w:rsidRDefault="00843092" w:rsidP="00843092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80A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De 1 a 3 anos de experiência</w:t>
            </w:r>
          </w:p>
          <w:p w:rsidR="00843092" w:rsidRPr="00A80A52" w:rsidRDefault="00843092" w:rsidP="00843092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80A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De 4 a 6 anos de experiência</w:t>
            </w:r>
          </w:p>
          <w:p w:rsidR="00843092" w:rsidRDefault="00843092" w:rsidP="00843092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80A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Superior a 7 anos de experiência</w:t>
            </w:r>
          </w:p>
          <w:p w:rsidR="008211B4" w:rsidRDefault="008211B4" w:rsidP="00843092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Experiência no programa CRAS</w:t>
            </w:r>
          </w:p>
          <w:p w:rsidR="00085EB9" w:rsidRPr="00A80A52" w:rsidRDefault="00085EB9" w:rsidP="00843092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Experiência na área de habitação</w:t>
            </w:r>
          </w:p>
          <w:p w:rsidR="00843092" w:rsidRPr="00A80A52" w:rsidRDefault="00843092" w:rsidP="00200EC0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85EB9" w:rsidRDefault="00085EB9" w:rsidP="00200EC0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085EB9" w:rsidRDefault="00085EB9" w:rsidP="00200EC0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843092" w:rsidRPr="00A80A52" w:rsidRDefault="00085EB9" w:rsidP="00085EB9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80A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Na área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de assistência social</w:t>
            </w:r>
          </w:p>
        </w:tc>
        <w:tc>
          <w:tcPr>
            <w:tcW w:w="1843" w:type="dxa"/>
            <w:shd w:val="clear" w:color="auto" w:fill="auto"/>
          </w:tcPr>
          <w:p w:rsidR="00843092" w:rsidRPr="00A80A52" w:rsidRDefault="00843092" w:rsidP="00200EC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085EB9" w:rsidRDefault="00085EB9" w:rsidP="00200EC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843092" w:rsidRDefault="00085EB9" w:rsidP="00200EC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1,0</w:t>
            </w:r>
          </w:p>
          <w:p w:rsidR="00085EB9" w:rsidRDefault="00085EB9" w:rsidP="00200EC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1,5</w:t>
            </w:r>
          </w:p>
          <w:p w:rsidR="00085EB9" w:rsidRDefault="00085EB9" w:rsidP="00200EC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2,0</w:t>
            </w:r>
          </w:p>
          <w:p w:rsidR="00085EB9" w:rsidRDefault="00085EB9" w:rsidP="00200EC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2,5</w:t>
            </w:r>
          </w:p>
          <w:p w:rsidR="00085EB9" w:rsidRPr="00A80A52" w:rsidRDefault="00085EB9" w:rsidP="00200EC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2,5</w:t>
            </w:r>
          </w:p>
        </w:tc>
      </w:tr>
      <w:tr w:rsidR="00843092" w:rsidRPr="00A80A52" w:rsidTr="00200EC0">
        <w:tc>
          <w:tcPr>
            <w:tcW w:w="5495" w:type="dxa"/>
            <w:shd w:val="clear" w:color="auto" w:fill="auto"/>
          </w:tcPr>
          <w:p w:rsidR="00843092" w:rsidRPr="00A80A52" w:rsidRDefault="00843092" w:rsidP="00200EC0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A80A52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LIMITE MÁXIMO DE PONTOS</w:t>
            </w:r>
          </w:p>
          <w:p w:rsidR="00843092" w:rsidRPr="00A80A52" w:rsidRDefault="00843092" w:rsidP="00200EC0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43092" w:rsidRPr="00A80A52" w:rsidRDefault="00843092" w:rsidP="00200EC0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43092" w:rsidRPr="00A80A52" w:rsidRDefault="00085EB9" w:rsidP="00200EC0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</w:t>
            </w:r>
            <w:r w:rsidR="00843092" w:rsidRPr="00A80A52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5  PONTOS</w:t>
            </w:r>
            <w:proofErr w:type="gramEnd"/>
          </w:p>
        </w:tc>
      </w:tr>
    </w:tbl>
    <w:p w:rsidR="00843092" w:rsidRPr="00A80A52" w:rsidRDefault="00843092" w:rsidP="00843092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843092" w:rsidRPr="00A80A52" w:rsidRDefault="00843092" w:rsidP="00843092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843092" w:rsidRPr="00A80A52" w:rsidRDefault="00843092" w:rsidP="00843092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843092" w:rsidRPr="00A80A52" w:rsidRDefault="00843092" w:rsidP="00843092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843092" w:rsidRPr="00A80A52" w:rsidRDefault="00843092" w:rsidP="00843092">
      <w:pPr>
        <w:spacing w:after="20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843092" w:rsidRPr="00A80A52" w:rsidRDefault="00843092" w:rsidP="00843092">
      <w:pPr>
        <w:spacing w:after="20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843092" w:rsidRPr="00A80A52" w:rsidRDefault="00843092" w:rsidP="00843092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B706D5" w:rsidRDefault="00B706D5"/>
    <w:sectPr w:rsidR="00B706D5" w:rsidSect="00AD0938">
      <w:headerReference w:type="default" r:id="rId7"/>
      <w:pgSz w:w="12191" w:h="16840" w:code="1"/>
      <w:pgMar w:top="1701" w:right="1134" w:bottom="902" w:left="1701" w:header="902" w:footer="6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470" w:rsidRDefault="00225470" w:rsidP="00AD0938">
      <w:r>
        <w:separator/>
      </w:r>
    </w:p>
  </w:endnote>
  <w:endnote w:type="continuationSeparator" w:id="0">
    <w:p w:rsidR="00225470" w:rsidRDefault="00225470" w:rsidP="00AD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470" w:rsidRDefault="00225470" w:rsidP="00AD0938">
      <w:r>
        <w:separator/>
      </w:r>
    </w:p>
  </w:footnote>
  <w:footnote w:type="continuationSeparator" w:id="0">
    <w:p w:rsidR="00225470" w:rsidRDefault="00225470" w:rsidP="00AD0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E60" w:rsidRDefault="007362DB">
    <w:pPr>
      <w:pStyle w:val="Cabealho"/>
      <w:spacing w:line="360" w:lineRule="auto"/>
      <w:ind w:firstLine="1134"/>
      <w:rPr>
        <w:rFonts w:ascii="Tahoma" w:hAnsi="Tahoma" w:cs="Tahoma"/>
        <w:b/>
        <w:bCs/>
        <w:sz w:val="28"/>
      </w:rPr>
    </w:pPr>
    <w:r>
      <w:rPr>
        <w:rFonts w:ascii="Tahoma" w:hAnsi="Tahoma" w:cs="Tahoma"/>
        <w:b/>
        <w:bCs/>
        <w:noProof/>
        <w:sz w:val="28"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-506095</wp:posOffset>
          </wp:positionH>
          <wp:positionV relativeFrom="paragraph">
            <wp:posOffset>-198120</wp:posOffset>
          </wp:positionV>
          <wp:extent cx="1097280" cy="1010920"/>
          <wp:effectExtent l="0" t="0" r="7620" b="0"/>
          <wp:wrapNone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10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444C">
      <w:rPr>
        <w:rFonts w:ascii="Tahoma" w:hAnsi="Tahoma" w:cs="Tahoma"/>
        <w:b/>
        <w:bCs/>
        <w:sz w:val="28"/>
      </w:rPr>
      <w:t>PREFEITURA MUNICIPAL DE BARRACÃO</w:t>
    </w:r>
  </w:p>
  <w:p w:rsidR="00E54E60" w:rsidRDefault="0066444C">
    <w:pPr>
      <w:pStyle w:val="Cabealho"/>
      <w:tabs>
        <w:tab w:val="left" w:pos="1134"/>
      </w:tabs>
      <w:spacing w:line="360" w:lineRule="auto"/>
      <w:rPr>
        <w:rFonts w:ascii="Tahoma" w:hAnsi="Tahoma" w:cs="Tahoma"/>
        <w:b/>
        <w:bCs/>
        <w:sz w:val="28"/>
      </w:rPr>
    </w:pPr>
    <w:r>
      <w:rPr>
        <w:rFonts w:ascii="Tahoma" w:hAnsi="Tahoma" w:cs="Tahoma"/>
        <w:b/>
        <w:bCs/>
        <w:sz w:val="28"/>
      </w:rPr>
      <w:tab/>
      <w:t>ESTADO DO RIO GRANDE DO SUL</w:t>
    </w:r>
  </w:p>
  <w:p w:rsidR="00E54E60" w:rsidRDefault="002E20A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337DC"/>
    <w:multiLevelType w:val="hybridMultilevel"/>
    <w:tmpl w:val="9F7E4D92"/>
    <w:lvl w:ilvl="0" w:tplc="52D2C802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2221A"/>
    <w:multiLevelType w:val="hybridMultilevel"/>
    <w:tmpl w:val="F9A0F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FA79C7"/>
    <w:multiLevelType w:val="hybridMultilevel"/>
    <w:tmpl w:val="5914D020"/>
    <w:lvl w:ilvl="0" w:tplc="0416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695A012C"/>
    <w:multiLevelType w:val="hybridMultilevel"/>
    <w:tmpl w:val="C928A722"/>
    <w:lvl w:ilvl="0" w:tplc="45BC9118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092"/>
    <w:rsid w:val="00085EB9"/>
    <w:rsid w:val="000E78EA"/>
    <w:rsid w:val="001E0482"/>
    <w:rsid w:val="00225470"/>
    <w:rsid w:val="002E20AA"/>
    <w:rsid w:val="003A2D32"/>
    <w:rsid w:val="00421734"/>
    <w:rsid w:val="005265AD"/>
    <w:rsid w:val="00627057"/>
    <w:rsid w:val="00661E64"/>
    <w:rsid w:val="0066444C"/>
    <w:rsid w:val="007362DB"/>
    <w:rsid w:val="00792F45"/>
    <w:rsid w:val="007C2089"/>
    <w:rsid w:val="008211B4"/>
    <w:rsid w:val="00843092"/>
    <w:rsid w:val="0091283A"/>
    <w:rsid w:val="009D50D6"/>
    <w:rsid w:val="00AD0938"/>
    <w:rsid w:val="00B706D5"/>
    <w:rsid w:val="00B970A1"/>
    <w:rsid w:val="00C917A5"/>
    <w:rsid w:val="00E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57A4AA3-27E5-432E-A5BC-BF379DF2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4309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4309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843092"/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84309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843092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843092"/>
    <w:rPr>
      <w:rFonts w:ascii="Times New Roman" w:eastAsia="Times New Roman" w:hAnsi="Times New Roman" w:cs="Times New Roman"/>
      <w:b/>
      <w:bCs/>
      <w:sz w:val="24"/>
      <w:szCs w:val="20"/>
      <w:u w:val="single"/>
      <w:lang w:eastAsia="pt-BR"/>
    </w:rPr>
  </w:style>
  <w:style w:type="paragraph" w:customStyle="1" w:styleId="Default">
    <w:name w:val="Default"/>
    <w:rsid w:val="00843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61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813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2017-12-27T11:03:00Z</dcterms:created>
  <dcterms:modified xsi:type="dcterms:W3CDTF">2017-12-27T11:24:00Z</dcterms:modified>
</cp:coreProperties>
</file>